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3"/>
      </w:tblGrid>
      <w:tr w:rsidR="006C1A55" w:rsidTr="006C1A55">
        <w:tc>
          <w:tcPr>
            <w:tcW w:w="9353" w:type="dxa"/>
          </w:tcPr>
          <w:p w:rsidR="006C1A55" w:rsidRDefault="006C1A55" w:rsidP="006C1A55">
            <w:pPr>
              <w:jc w:val="center"/>
              <w:rPr>
                <w:sz w:val="8"/>
              </w:rPr>
            </w:pPr>
          </w:p>
          <w:p w:rsidR="006C1A55" w:rsidRDefault="006C1A55" w:rsidP="006C1A55">
            <w:pPr>
              <w:jc w:val="center"/>
              <w:rPr>
                <w:sz w:val="8"/>
              </w:rPr>
            </w:pPr>
          </w:p>
          <w:p w:rsidR="006C1A55" w:rsidRPr="000F7E8E" w:rsidRDefault="006C1A55" w:rsidP="006C1A55">
            <w:pPr>
              <w:jc w:val="center"/>
              <w:rPr>
                <w:sz w:val="8"/>
              </w:rPr>
            </w:pPr>
          </w:p>
          <w:tbl>
            <w:tblPr>
              <w:tblW w:w="89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09"/>
              <w:gridCol w:w="7424"/>
            </w:tblGrid>
            <w:tr w:rsidR="006C1A55" w:rsidRPr="004F2F2A" w:rsidTr="006C1A55">
              <w:trPr>
                <w:trHeight w:val="577"/>
              </w:trPr>
              <w:tc>
                <w:tcPr>
                  <w:tcW w:w="1509" w:type="dxa"/>
                  <w:shd w:val="clear" w:color="auto" w:fill="D9D9D9" w:themeFill="background1" w:themeFillShade="D9"/>
                </w:tcPr>
                <w:p w:rsidR="000C7573" w:rsidRDefault="000C7573" w:rsidP="00FE0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C1A55" w:rsidRDefault="00B11DB7" w:rsidP="00FE0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  <w:r w:rsidR="006C1A55">
                    <w:rPr>
                      <w:rFonts w:ascii="Arial" w:hAnsi="Arial" w:cs="Arial"/>
                      <w:b/>
                    </w:rPr>
                    <w:t xml:space="preserve">º ano </w:t>
                  </w:r>
                </w:p>
                <w:p w:rsidR="006C1A55" w:rsidRPr="004F2F2A" w:rsidRDefault="006C1A55" w:rsidP="000C757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24" w:type="dxa"/>
                  <w:shd w:val="clear" w:color="auto" w:fill="D9D9D9" w:themeFill="background1" w:themeFillShade="D9"/>
                </w:tcPr>
                <w:p w:rsidR="006C1A55" w:rsidRPr="004F2F2A" w:rsidRDefault="00832E43" w:rsidP="006C1A5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51EB042" wp14:editId="155CC7D2">
                            <wp:simplePos x="0" y="0"/>
                            <wp:positionH relativeFrom="column">
                              <wp:posOffset>502285</wp:posOffset>
                            </wp:positionH>
                            <wp:positionV relativeFrom="paragraph">
                              <wp:posOffset>82550</wp:posOffset>
                            </wp:positionV>
                            <wp:extent cx="2781300" cy="285750"/>
                            <wp:effectExtent l="0" t="0" r="19050" b="19050"/>
                            <wp:wrapNone/>
                            <wp:docPr id="1" name="Caixa de tex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781300" cy="285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32E43" w:rsidRDefault="00BB3323"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Avaliações mensais -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  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2</w:t>
                                        </w:r>
                                        <w:r w:rsidR="00832E43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º bimestre/201</w:t>
                                        </w:r>
                                        <w:r w:rsidR="008B52DF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9</w:t>
                                        </w:r>
                                        <w:r w:rsidR="00832E43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 xml:space="preserve">                            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aixa de texto 1" o:spid="_x0000_s1026" type="#_x0000_t202" style="position:absolute;margin-left:39.55pt;margin-top:6.5pt;width:21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" fillcolor="white [3201]" strokeweight=".5pt">
                            <v:textbox>
                              <w:txbxContent>
                                <w:p w:rsidR="00832E43" w:rsidRDefault="00BB3323"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Avaliações mensais -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</w:t>
                                  </w:r>
                                  <w:r w:rsidR="00832E43">
                                    <w:rPr>
                                      <w:rFonts w:ascii="Arial" w:hAnsi="Arial" w:cs="Arial"/>
                                      <w:b/>
                                    </w:rPr>
                                    <w:t>º bimestre/201</w:t>
                                  </w:r>
                                  <w:r w:rsidR="008B52DF">
                                    <w:rPr>
                                      <w:rFonts w:ascii="Arial" w:hAnsi="Arial" w:cs="Arial"/>
                                      <w:b/>
                                    </w:rPr>
                                    <w:t>9</w:t>
                                  </w:r>
                                  <w:r w:rsidR="00832E4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           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5D4576">
                    <w:rPr>
                      <w:noProof/>
                      <w:lang w:eastAsia="pt-BR"/>
                    </w:rPr>
                    <w:t xml:space="preserve"> </w:t>
                  </w:r>
                  <w:r>
                    <w:rPr>
                      <w:noProof/>
                      <w:lang w:eastAsia="pt-BR"/>
                    </w:rPr>
                    <w:t xml:space="preserve">                                                                                                                   </w:t>
                  </w:r>
                  <w:r w:rsidRPr="005D4576">
                    <w:rPr>
                      <w:noProof/>
                      <w:lang w:eastAsia="pt-BR"/>
                    </w:rPr>
                    <w:drawing>
                      <wp:inline distT="0" distB="0" distL="0" distR="0" wp14:anchorId="236A6FB9" wp14:editId="454CDB08">
                        <wp:extent cx="771525" cy="515444"/>
                        <wp:effectExtent l="19050" t="0" r="9525" b="0"/>
                        <wp:docPr id="6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515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C1A55" w:rsidRPr="004F2F2A" w:rsidTr="006C1A55">
              <w:trPr>
                <w:trHeight w:val="524"/>
              </w:trPr>
              <w:tc>
                <w:tcPr>
                  <w:tcW w:w="1509" w:type="dxa"/>
                  <w:shd w:val="clear" w:color="auto" w:fill="FFFFFF" w:themeFill="background1"/>
                </w:tcPr>
                <w:p w:rsidR="006C1A55" w:rsidRDefault="006C1A55" w:rsidP="00FE0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C1A55" w:rsidRDefault="006C1A55" w:rsidP="00FE0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Língua Portuguesa</w:t>
                  </w:r>
                </w:p>
                <w:p w:rsidR="006C1A55" w:rsidRDefault="00BB3323" w:rsidP="00FE0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24/05</w:t>
                  </w:r>
                </w:p>
                <w:p w:rsidR="006C1A55" w:rsidRPr="004F2F2A" w:rsidRDefault="006C1A55" w:rsidP="00FE0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24" w:type="dxa"/>
                  <w:shd w:val="clear" w:color="auto" w:fill="FFFFFF" w:themeFill="background1"/>
                </w:tcPr>
                <w:p w:rsidR="006C1A55" w:rsidRDefault="00F73E33" w:rsidP="00832E43">
                  <w:pPr>
                    <w:spacing w:after="0" w:line="240" w:lineRule="auto"/>
                    <w:jc w:val="center"/>
                  </w:pPr>
                  <w:r>
                    <w:object w:dxaOrig="10650" w:dyaOrig="15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13.5pt;height:46.5pt" o:ole="">
                        <v:imagedata r:id="rId7" o:title=""/>
                      </v:shape>
                      <o:OLEObject Type="Embed" ProgID="PBrush" ShapeID="_x0000_i1025" DrawAspect="Content" ObjectID="_1619434296" r:id="rId8"/>
                    </w:object>
                  </w:r>
                </w:p>
                <w:p w:rsidR="006C1A55" w:rsidRPr="008B52DF" w:rsidRDefault="00832E43" w:rsidP="003933C2">
                  <w:pPr>
                    <w:spacing w:after="0"/>
                    <w:rPr>
                      <w:rFonts w:ascii="Arial" w:hAnsi="Arial" w:cs="Arial"/>
                    </w:rPr>
                  </w:pPr>
                  <w:r w:rsidRPr="00832E43">
                    <w:rPr>
                      <w:rFonts w:ascii="Arial" w:hAnsi="Arial" w:cs="Arial"/>
                      <w:b/>
                      <w:u w:val="single"/>
                    </w:rPr>
                    <w:t>Conteúdo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 w:rsidR="003933C2" w:rsidRPr="003933C2">
                    <w:rPr>
                      <w:rFonts w:ascii="Arial" w:hAnsi="Arial" w:cs="Arial"/>
                    </w:rPr>
                    <w:t>Interpretação de texto; ditado; produção de texto: Narração de um final para a história. Sinais de pontuação. Tipos de frases. Artigo definido e indefinido. Sons do x. Substantivos: comum/próprio; coletivo. Páginas 84 a 119. Atividades no caderno.</w:t>
                  </w:r>
                </w:p>
              </w:tc>
            </w:tr>
            <w:tr w:rsidR="006C1A55" w:rsidRPr="004F2F2A" w:rsidTr="006C1A55">
              <w:trPr>
                <w:trHeight w:val="240"/>
              </w:trPr>
              <w:tc>
                <w:tcPr>
                  <w:tcW w:w="1509" w:type="dxa"/>
                  <w:shd w:val="clear" w:color="auto" w:fill="D9D9D9" w:themeFill="background1" w:themeFillShade="D9"/>
                </w:tcPr>
                <w:p w:rsidR="006C1A55" w:rsidRDefault="006C1A55" w:rsidP="00FE0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C1A55" w:rsidRDefault="006C1A55" w:rsidP="00FE0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Matemática</w:t>
                  </w:r>
                </w:p>
                <w:p w:rsidR="006C1A55" w:rsidRDefault="00BB3323" w:rsidP="00FE0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27/05</w:t>
                  </w:r>
                </w:p>
                <w:p w:rsidR="006C1A55" w:rsidRDefault="006C1A55" w:rsidP="00FE0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C1A55" w:rsidRPr="004F2F2A" w:rsidRDefault="006C1A55" w:rsidP="00FE042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424" w:type="dxa"/>
                  <w:shd w:val="clear" w:color="auto" w:fill="D9D9D9" w:themeFill="background1" w:themeFillShade="D9"/>
                </w:tcPr>
                <w:p w:rsidR="006C1A55" w:rsidRDefault="00E959FA" w:rsidP="00832E4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object w:dxaOrig="7320" w:dyaOrig="840">
                      <v:shape id="_x0000_i1026" type="#_x0000_t75" style="width:283.5pt;height:32.25pt" o:ole="">
                        <v:imagedata r:id="rId9" o:title=""/>
                      </v:shape>
                      <o:OLEObject Type="Embed" ProgID="PBrush" ShapeID="_x0000_i1026" DrawAspect="Content" ObjectID="_1619434297" r:id="rId10"/>
                    </w:object>
                  </w:r>
                </w:p>
                <w:p w:rsidR="006C1A55" w:rsidRPr="00DA7A65" w:rsidRDefault="00832E43" w:rsidP="003933C2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 w:rsidRPr="00832E43">
                    <w:rPr>
                      <w:rFonts w:ascii="Arial" w:hAnsi="Arial" w:cs="Arial"/>
                      <w:b/>
                      <w:bCs/>
                      <w:u w:val="single"/>
                    </w:rPr>
                    <w:t>Conteúdo</w:t>
                  </w:r>
                  <w:r>
                    <w:rPr>
                      <w:rFonts w:ascii="Arial" w:hAnsi="Arial" w:cs="Arial"/>
                      <w:bCs/>
                    </w:rPr>
                    <w:t xml:space="preserve">: </w:t>
                  </w:r>
                  <w:r w:rsidR="003933C2" w:rsidRPr="003933C2">
                    <w:rPr>
                      <w:rFonts w:ascii="Arial" w:hAnsi="Arial" w:cs="Arial"/>
                      <w:bCs/>
                    </w:rPr>
                    <w:t>Prova real da adição e da subtração. Expressões numéricas: adição e subtração. Operações com números naturais: multiplicação (adição de parcelas iguais; organização retangular; combinações possíveis; propriedades; com dois algarismos no multiplicador). Multiplicação por 10, 100 e 1000. Páginas 72 a 93. Atividades no caderno.</w:t>
                  </w:r>
                </w:p>
              </w:tc>
            </w:tr>
          </w:tbl>
          <w:p w:rsidR="006C1A55" w:rsidRDefault="006C1A55" w:rsidP="006C1A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História, Geografia, Ciências, Inglês, Arte e Educação Física terão notas mensais da seguinte forma: </w:t>
            </w:r>
          </w:p>
          <w:p w:rsidR="00832E43" w:rsidRDefault="00832E43" w:rsidP="00832E43">
            <w:pPr>
              <w:jc w:val="center"/>
              <w:rPr>
                <w:rFonts w:ascii="Arial" w:hAnsi="Arial" w:cs="Arial"/>
                <w:b/>
              </w:rPr>
            </w:pPr>
            <w:r>
              <w:object w:dxaOrig="6000" w:dyaOrig="1170">
                <v:shape id="_x0000_i1027" type="#_x0000_t75" style="width:222.75pt;height:43.5pt" o:ole="">
                  <v:imagedata r:id="rId11" o:title=""/>
                </v:shape>
                <o:OLEObject Type="Embed" ProgID="PBrush" ShapeID="_x0000_i1027" DrawAspect="Content" ObjectID="_1619434298" r:id="rId12"/>
              </w:object>
            </w:r>
          </w:p>
          <w:p w:rsidR="006C1A55" w:rsidRPr="00F6024A" w:rsidRDefault="006C1A55" w:rsidP="00782B74">
            <w:pPr>
              <w:jc w:val="both"/>
              <w:rPr>
                <w:rFonts w:ascii="Arial" w:hAnsi="Arial" w:cs="Arial"/>
              </w:rPr>
            </w:pPr>
            <w:bookmarkStart w:id="0" w:name="_GoBack"/>
            <w:r w:rsidRPr="00667142">
              <w:rPr>
                <w:rFonts w:ascii="Arial" w:hAnsi="Arial" w:cs="Arial"/>
                <w:b/>
                <w:i/>
                <w:u w:val="single"/>
              </w:rPr>
              <w:t>Trabalhos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F3372E">
              <w:rPr>
                <w:rFonts w:ascii="Arial" w:hAnsi="Arial" w:cs="Arial"/>
              </w:rPr>
              <w:t>enviaremos</w:t>
            </w:r>
            <w:r w:rsidRPr="00F6024A">
              <w:rPr>
                <w:rFonts w:ascii="Arial" w:hAnsi="Arial" w:cs="Arial"/>
              </w:rPr>
              <w:t xml:space="preserve"> bilhetes no caderno de tarefa referentes aos temas e datas de entrega.</w:t>
            </w:r>
          </w:p>
          <w:p w:rsidR="006C1A55" w:rsidRPr="00F6024A" w:rsidRDefault="006C1A55" w:rsidP="00782B74">
            <w:pPr>
              <w:jc w:val="both"/>
              <w:rPr>
                <w:rFonts w:ascii="Arial" w:hAnsi="Arial" w:cs="Arial"/>
              </w:rPr>
            </w:pPr>
            <w:r w:rsidRPr="00667142">
              <w:rPr>
                <w:rFonts w:ascii="Arial" w:hAnsi="Arial" w:cs="Arial"/>
                <w:b/>
                <w:i/>
                <w:u w:val="single"/>
              </w:rPr>
              <w:t>Conceito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F6024A">
              <w:rPr>
                <w:rFonts w:ascii="Arial" w:hAnsi="Arial" w:cs="Arial"/>
              </w:rPr>
              <w:t>organização dos cadernos e livros, tarefas e participação nas atividades realizadas.</w:t>
            </w:r>
          </w:p>
          <w:p w:rsidR="006C1A55" w:rsidRPr="00F6024A" w:rsidRDefault="006C1A55" w:rsidP="00782B74">
            <w:pPr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Obs. As provas mensais de Língua Portuguesa e Matemática serão entregues aos pais juntamente com as avaliações bimestrais no dia da reunião para entrega de notas.</w:t>
            </w:r>
          </w:p>
          <w:p w:rsidR="006C1A55" w:rsidRDefault="006C1A55" w:rsidP="00782B74">
            <w:pPr>
              <w:jc w:val="both"/>
              <w:rPr>
                <w:rFonts w:ascii="Arial" w:hAnsi="Arial" w:cs="Arial"/>
              </w:rPr>
            </w:pPr>
            <w:r w:rsidRPr="00F6024A">
              <w:rPr>
                <w:rFonts w:ascii="Arial" w:hAnsi="Arial" w:cs="Arial"/>
              </w:rPr>
              <w:t>Os pais dos alunos que não atingirem o rendimento esperado nas avaliações mensais serão convocados pela coordenação para tomarmos as atitudes cabíveis.</w:t>
            </w:r>
          </w:p>
          <w:bookmarkEnd w:id="0"/>
          <w:p w:rsidR="006C1A55" w:rsidRDefault="006C1A55" w:rsidP="00396075">
            <w:pPr>
              <w:jc w:val="center"/>
              <w:rPr>
                <w:sz w:val="8"/>
              </w:rPr>
            </w:pPr>
          </w:p>
        </w:tc>
      </w:tr>
    </w:tbl>
    <w:p w:rsidR="00396075" w:rsidRDefault="00396075" w:rsidP="00396075">
      <w:pPr>
        <w:spacing w:after="0" w:line="240" w:lineRule="auto"/>
        <w:jc w:val="center"/>
        <w:rPr>
          <w:sz w:val="8"/>
        </w:rPr>
      </w:pPr>
    </w:p>
    <w:p w:rsidR="006C1A55" w:rsidRDefault="006C1A55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p w:rsidR="00EB0964" w:rsidRDefault="00EB0964" w:rsidP="00396075">
      <w:pPr>
        <w:spacing w:after="0" w:line="240" w:lineRule="auto"/>
        <w:jc w:val="center"/>
        <w:rPr>
          <w:sz w:val="8"/>
        </w:rPr>
      </w:pPr>
    </w:p>
    <w:sectPr w:rsidR="00EB0964" w:rsidSect="00396075">
      <w:pgSz w:w="11907" w:h="16839" w:code="9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7B6"/>
    <w:multiLevelType w:val="hybridMultilevel"/>
    <w:tmpl w:val="98CE7B52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C53AF"/>
    <w:multiLevelType w:val="hybridMultilevel"/>
    <w:tmpl w:val="4BC66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7797A"/>
    <w:multiLevelType w:val="hybridMultilevel"/>
    <w:tmpl w:val="1C484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1770"/>
    <w:multiLevelType w:val="hybridMultilevel"/>
    <w:tmpl w:val="B450D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D77E8"/>
    <w:multiLevelType w:val="hybridMultilevel"/>
    <w:tmpl w:val="A91AF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F7C5F"/>
    <w:multiLevelType w:val="hybridMultilevel"/>
    <w:tmpl w:val="A5543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90775"/>
    <w:multiLevelType w:val="hybridMultilevel"/>
    <w:tmpl w:val="CC1E1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B4FA2"/>
    <w:multiLevelType w:val="hybridMultilevel"/>
    <w:tmpl w:val="5CC6A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D7ED9"/>
    <w:multiLevelType w:val="hybridMultilevel"/>
    <w:tmpl w:val="2610A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E58A2"/>
    <w:multiLevelType w:val="hybridMultilevel"/>
    <w:tmpl w:val="33B4F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D0A8C"/>
    <w:multiLevelType w:val="hybridMultilevel"/>
    <w:tmpl w:val="13BC9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E3BF3"/>
    <w:multiLevelType w:val="hybridMultilevel"/>
    <w:tmpl w:val="1F6E1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2121"/>
    <w:multiLevelType w:val="hybridMultilevel"/>
    <w:tmpl w:val="3C2CE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9F"/>
    <w:rsid w:val="00000314"/>
    <w:rsid w:val="00000A24"/>
    <w:rsid w:val="00011111"/>
    <w:rsid w:val="0001403A"/>
    <w:rsid w:val="00015140"/>
    <w:rsid w:val="00022E0E"/>
    <w:rsid w:val="000331F7"/>
    <w:rsid w:val="00037D65"/>
    <w:rsid w:val="0005477E"/>
    <w:rsid w:val="00057613"/>
    <w:rsid w:val="0006226D"/>
    <w:rsid w:val="000803E4"/>
    <w:rsid w:val="000C15F9"/>
    <w:rsid w:val="000C2122"/>
    <w:rsid w:val="000C7573"/>
    <w:rsid w:val="000F7E8E"/>
    <w:rsid w:val="00100706"/>
    <w:rsid w:val="00106D29"/>
    <w:rsid w:val="001170E3"/>
    <w:rsid w:val="00123508"/>
    <w:rsid w:val="00135C30"/>
    <w:rsid w:val="00147338"/>
    <w:rsid w:val="001506EC"/>
    <w:rsid w:val="001604E8"/>
    <w:rsid w:val="00166A53"/>
    <w:rsid w:val="00171F95"/>
    <w:rsid w:val="00186ECC"/>
    <w:rsid w:val="00194B62"/>
    <w:rsid w:val="00195553"/>
    <w:rsid w:val="00195C7C"/>
    <w:rsid w:val="001A2A36"/>
    <w:rsid w:val="001D72D3"/>
    <w:rsid w:val="001E48B0"/>
    <w:rsid w:val="001E6D15"/>
    <w:rsid w:val="001F3B79"/>
    <w:rsid w:val="001F6530"/>
    <w:rsid w:val="0021719D"/>
    <w:rsid w:val="00217D6F"/>
    <w:rsid w:val="0024147F"/>
    <w:rsid w:val="00243373"/>
    <w:rsid w:val="00273EA0"/>
    <w:rsid w:val="00285763"/>
    <w:rsid w:val="002A7521"/>
    <w:rsid w:val="002B0F82"/>
    <w:rsid w:val="002B4F97"/>
    <w:rsid w:val="002B5F44"/>
    <w:rsid w:val="002C3FF2"/>
    <w:rsid w:val="002C591C"/>
    <w:rsid w:val="002D765A"/>
    <w:rsid w:val="002F185E"/>
    <w:rsid w:val="00324BC4"/>
    <w:rsid w:val="00333E5A"/>
    <w:rsid w:val="00340E3D"/>
    <w:rsid w:val="00344C65"/>
    <w:rsid w:val="003543FA"/>
    <w:rsid w:val="00361C85"/>
    <w:rsid w:val="003723CD"/>
    <w:rsid w:val="00372A12"/>
    <w:rsid w:val="00376C36"/>
    <w:rsid w:val="00390E9D"/>
    <w:rsid w:val="003933C2"/>
    <w:rsid w:val="00396075"/>
    <w:rsid w:val="003B1EE3"/>
    <w:rsid w:val="004026C9"/>
    <w:rsid w:val="00414718"/>
    <w:rsid w:val="00420908"/>
    <w:rsid w:val="00432A74"/>
    <w:rsid w:val="00434FFE"/>
    <w:rsid w:val="0043684C"/>
    <w:rsid w:val="00443B78"/>
    <w:rsid w:val="004462CB"/>
    <w:rsid w:val="004518B6"/>
    <w:rsid w:val="00454C68"/>
    <w:rsid w:val="00457644"/>
    <w:rsid w:val="00460DAC"/>
    <w:rsid w:val="00471941"/>
    <w:rsid w:val="00473431"/>
    <w:rsid w:val="00477340"/>
    <w:rsid w:val="00477BAD"/>
    <w:rsid w:val="00485D23"/>
    <w:rsid w:val="00491BE5"/>
    <w:rsid w:val="00491DC2"/>
    <w:rsid w:val="00492DCD"/>
    <w:rsid w:val="004956F9"/>
    <w:rsid w:val="004A2B47"/>
    <w:rsid w:val="004A3E3B"/>
    <w:rsid w:val="004B26DF"/>
    <w:rsid w:val="004C4A7C"/>
    <w:rsid w:val="004C6F2A"/>
    <w:rsid w:val="004D172F"/>
    <w:rsid w:val="004E323B"/>
    <w:rsid w:val="004F2F2A"/>
    <w:rsid w:val="00504D31"/>
    <w:rsid w:val="00512C0B"/>
    <w:rsid w:val="005204CA"/>
    <w:rsid w:val="0052210C"/>
    <w:rsid w:val="0053317C"/>
    <w:rsid w:val="00591541"/>
    <w:rsid w:val="005B18D3"/>
    <w:rsid w:val="005D4460"/>
    <w:rsid w:val="005D4576"/>
    <w:rsid w:val="005D735C"/>
    <w:rsid w:val="005D770E"/>
    <w:rsid w:val="005E2103"/>
    <w:rsid w:val="005E3200"/>
    <w:rsid w:val="005F434C"/>
    <w:rsid w:val="00612C3E"/>
    <w:rsid w:val="00637542"/>
    <w:rsid w:val="006607A7"/>
    <w:rsid w:val="00661DF5"/>
    <w:rsid w:val="00664B00"/>
    <w:rsid w:val="00667142"/>
    <w:rsid w:val="006739BD"/>
    <w:rsid w:val="00673B5F"/>
    <w:rsid w:val="00673CB6"/>
    <w:rsid w:val="00685C8B"/>
    <w:rsid w:val="006C1A55"/>
    <w:rsid w:val="006D3052"/>
    <w:rsid w:val="006E3F31"/>
    <w:rsid w:val="006E4C6F"/>
    <w:rsid w:val="006F7643"/>
    <w:rsid w:val="007000B4"/>
    <w:rsid w:val="0070279B"/>
    <w:rsid w:val="00710D2A"/>
    <w:rsid w:val="00713F22"/>
    <w:rsid w:val="00720D64"/>
    <w:rsid w:val="00731FD9"/>
    <w:rsid w:val="00735E30"/>
    <w:rsid w:val="007562CF"/>
    <w:rsid w:val="00781ECB"/>
    <w:rsid w:val="00782B74"/>
    <w:rsid w:val="00794E97"/>
    <w:rsid w:val="00796A74"/>
    <w:rsid w:val="007A555A"/>
    <w:rsid w:val="007B7431"/>
    <w:rsid w:val="007D5DBA"/>
    <w:rsid w:val="007E79F1"/>
    <w:rsid w:val="007F53BE"/>
    <w:rsid w:val="00804174"/>
    <w:rsid w:val="00810919"/>
    <w:rsid w:val="00830177"/>
    <w:rsid w:val="00832E43"/>
    <w:rsid w:val="00842ACE"/>
    <w:rsid w:val="00846264"/>
    <w:rsid w:val="00854BEB"/>
    <w:rsid w:val="00870273"/>
    <w:rsid w:val="008836F5"/>
    <w:rsid w:val="00891F9C"/>
    <w:rsid w:val="008B52DF"/>
    <w:rsid w:val="008C1349"/>
    <w:rsid w:val="008D1CE6"/>
    <w:rsid w:val="008E0398"/>
    <w:rsid w:val="008E16DE"/>
    <w:rsid w:val="008E5A8E"/>
    <w:rsid w:val="008F311A"/>
    <w:rsid w:val="008F3C87"/>
    <w:rsid w:val="00901394"/>
    <w:rsid w:val="00904BFC"/>
    <w:rsid w:val="00904DC3"/>
    <w:rsid w:val="009149B2"/>
    <w:rsid w:val="009176CF"/>
    <w:rsid w:val="0092433C"/>
    <w:rsid w:val="009305A9"/>
    <w:rsid w:val="0094347A"/>
    <w:rsid w:val="00955BEA"/>
    <w:rsid w:val="00980E09"/>
    <w:rsid w:val="00984F29"/>
    <w:rsid w:val="009855A8"/>
    <w:rsid w:val="00992E0C"/>
    <w:rsid w:val="00994B0E"/>
    <w:rsid w:val="009A372D"/>
    <w:rsid w:val="009A748B"/>
    <w:rsid w:val="009B10E7"/>
    <w:rsid w:val="009B2EAF"/>
    <w:rsid w:val="009C012A"/>
    <w:rsid w:val="009C22EE"/>
    <w:rsid w:val="009D1A1B"/>
    <w:rsid w:val="009D4A63"/>
    <w:rsid w:val="009D7E6C"/>
    <w:rsid w:val="009E0B82"/>
    <w:rsid w:val="009E2901"/>
    <w:rsid w:val="009E7E57"/>
    <w:rsid w:val="00A009E0"/>
    <w:rsid w:val="00A034B2"/>
    <w:rsid w:val="00A055F3"/>
    <w:rsid w:val="00A059C1"/>
    <w:rsid w:val="00A13FF8"/>
    <w:rsid w:val="00A27021"/>
    <w:rsid w:val="00A30FE8"/>
    <w:rsid w:val="00A40CAC"/>
    <w:rsid w:val="00A47756"/>
    <w:rsid w:val="00A533C2"/>
    <w:rsid w:val="00A74716"/>
    <w:rsid w:val="00A8485C"/>
    <w:rsid w:val="00A9655A"/>
    <w:rsid w:val="00A96C44"/>
    <w:rsid w:val="00AA2325"/>
    <w:rsid w:val="00AA5EE1"/>
    <w:rsid w:val="00AA6546"/>
    <w:rsid w:val="00AD5BAE"/>
    <w:rsid w:val="00AD60EC"/>
    <w:rsid w:val="00AE7B66"/>
    <w:rsid w:val="00AF1188"/>
    <w:rsid w:val="00AF28F3"/>
    <w:rsid w:val="00B01641"/>
    <w:rsid w:val="00B0435B"/>
    <w:rsid w:val="00B11DB7"/>
    <w:rsid w:val="00B13594"/>
    <w:rsid w:val="00B303CD"/>
    <w:rsid w:val="00B30946"/>
    <w:rsid w:val="00B32819"/>
    <w:rsid w:val="00B36A60"/>
    <w:rsid w:val="00B63446"/>
    <w:rsid w:val="00B97DCE"/>
    <w:rsid w:val="00BA5559"/>
    <w:rsid w:val="00BB3323"/>
    <w:rsid w:val="00BB64D4"/>
    <w:rsid w:val="00BB6B15"/>
    <w:rsid w:val="00BC217F"/>
    <w:rsid w:val="00BC2AAF"/>
    <w:rsid w:val="00BD0B79"/>
    <w:rsid w:val="00C1350B"/>
    <w:rsid w:val="00C21309"/>
    <w:rsid w:val="00C3176A"/>
    <w:rsid w:val="00C343B0"/>
    <w:rsid w:val="00C6158E"/>
    <w:rsid w:val="00C62103"/>
    <w:rsid w:val="00C643C3"/>
    <w:rsid w:val="00C76EF7"/>
    <w:rsid w:val="00C86D4C"/>
    <w:rsid w:val="00CA3AFD"/>
    <w:rsid w:val="00CA6C63"/>
    <w:rsid w:val="00CE5042"/>
    <w:rsid w:val="00CE6936"/>
    <w:rsid w:val="00CF4171"/>
    <w:rsid w:val="00D05605"/>
    <w:rsid w:val="00D45AA7"/>
    <w:rsid w:val="00D51F7E"/>
    <w:rsid w:val="00D656B8"/>
    <w:rsid w:val="00D67F51"/>
    <w:rsid w:val="00D73625"/>
    <w:rsid w:val="00D82A84"/>
    <w:rsid w:val="00D87B7E"/>
    <w:rsid w:val="00DA2D0F"/>
    <w:rsid w:val="00DA3F9F"/>
    <w:rsid w:val="00DA7A65"/>
    <w:rsid w:val="00DC2495"/>
    <w:rsid w:val="00DD0D2A"/>
    <w:rsid w:val="00DE645D"/>
    <w:rsid w:val="00DE6659"/>
    <w:rsid w:val="00DE73E7"/>
    <w:rsid w:val="00E0347F"/>
    <w:rsid w:val="00E126CB"/>
    <w:rsid w:val="00E14A1E"/>
    <w:rsid w:val="00E257E2"/>
    <w:rsid w:val="00E27770"/>
    <w:rsid w:val="00E30463"/>
    <w:rsid w:val="00E37611"/>
    <w:rsid w:val="00E42C67"/>
    <w:rsid w:val="00E4332F"/>
    <w:rsid w:val="00E43396"/>
    <w:rsid w:val="00E75B34"/>
    <w:rsid w:val="00E8736F"/>
    <w:rsid w:val="00E959FA"/>
    <w:rsid w:val="00E97013"/>
    <w:rsid w:val="00EB0964"/>
    <w:rsid w:val="00EB5312"/>
    <w:rsid w:val="00ED120D"/>
    <w:rsid w:val="00F004B4"/>
    <w:rsid w:val="00F12449"/>
    <w:rsid w:val="00F235DB"/>
    <w:rsid w:val="00F24AD0"/>
    <w:rsid w:val="00F3372E"/>
    <w:rsid w:val="00F373C7"/>
    <w:rsid w:val="00F44EBF"/>
    <w:rsid w:val="00F6024A"/>
    <w:rsid w:val="00F73E33"/>
    <w:rsid w:val="00F82E5C"/>
    <w:rsid w:val="00F84D8C"/>
    <w:rsid w:val="00FC0F76"/>
    <w:rsid w:val="00FC4CE5"/>
    <w:rsid w:val="00FC5B05"/>
    <w:rsid w:val="00FE494E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9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DB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Fontepargpadro"/>
    <w:rsid w:val="007D5DBA"/>
  </w:style>
  <w:style w:type="paragraph" w:customStyle="1" w:styleId="western">
    <w:name w:val="western"/>
    <w:basedOn w:val="Normal"/>
    <w:rsid w:val="00E2777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2D7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9D7E6C"/>
  </w:style>
  <w:style w:type="paragraph" w:customStyle="1" w:styleId="yiv1558280783ecxmsonormal">
    <w:name w:val="yiv1558280783ecxmsonormal"/>
    <w:basedOn w:val="Normal"/>
    <w:rsid w:val="0021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348898917ecxmsonormal">
    <w:name w:val="yiv348898917ecxmsonormal"/>
    <w:basedOn w:val="Normal"/>
    <w:rsid w:val="002B5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0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47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BA55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9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DB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Fontepargpadro"/>
    <w:rsid w:val="007D5DBA"/>
  </w:style>
  <w:style w:type="paragraph" w:customStyle="1" w:styleId="western">
    <w:name w:val="western"/>
    <w:basedOn w:val="Normal"/>
    <w:rsid w:val="00E2777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2D7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9D7E6C"/>
  </w:style>
  <w:style w:type="paragraph" w:customStyle="1" w:styleId="yiv1558280783ecxmsonormal">
    <w:name w:val="yiv1558280783ecxmsonormal"/>
    <w:basedOn w:val="Normal"/>
    <w:rsid w:val="0021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348898917ecxmsonormal">
    <w:name w:val="yiv348898917ecxmsonormal"/>
    <w:basedOn w:val="Normal"/>
    <w:rsid w:val="002B5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0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47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BA55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Registrado</dc:creator>
  <cp:lastModifiedBy>Cod-infat</cp:lastModifiedBy>
  <cp:revision>10</cp:revision>
  <cp:lastPrinted>2016-02-26T20:02:00Z</cp:lastPrinted>
  <dcterms:created xsi:type="dcterms:W3CDTF">2018-02-15T19:33:00Z</dcterms:created>
  <dcterms:modified xsi:type="dcterms:W3CDTF">2019-05-15T18:04:00Z</dcterms:modified>
</cp:coreProperties>
</file>