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Ind w:w="108" w:type="dxa"/>
        <w:tblLayout w:type="fixed"/>
        <w:tblLook w:val="04A0"/>
      </w:tblPr>
      <w:tblGrid>
        <w:gridCol w:w="1560"/>
        <w:gridCol w:w="2126"/>
        <w:gridCol w:w="2126"/>
        <w:gridCol w:w="2410"/>
        <w:gridCol w:w="2693"/>
      </w:tblGrid>
      <w:tr w:rsidR="001E3988" w:rsidRPr="006F5A0A" w:rsidTr="00D76EE0">
        <w:tc>
          <w:tcPr>
            <w:tcW w:w="1560" w:type="dxa"/>
            <w:vMerge w:val="restart"/>
          </w:tcPr>
          <w:p w:rsidR="001E3988" w:rsidRPr="006F5A0A" w:rsidRDefault="001E3988" w:rsidP="00327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0A">
              <w:rPr>
                <w:rFonts w:ascii="Times New Roman" w:hAnsi="Times New Roman" w:cs="Times New Roman"/>
                <w:b/>
                <w:sz w:val="24"/>
                <w:szCs w:val="24"/>
              </w:rPr>
              <w:t>SIMULADO</w:t>
            </w:r>
          </w:p>
          <w:p w:rsidR="001E3988" w:rsidRPr="006F5A0A" w:rsidRDefault="0088023B" w:rsidP="00327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E3988" w:rsidRPr="006F5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º </w:t>
            </w:r>
            <w:r w:rsidR="009B2EF9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  <w:r w:rsidR="001E3988" w:rsidRPr="006F5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3988" w:rsidRPr="006F5A0A" w:rsidRDefault="001E3988" w:rsidP="00327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8023B" w:rsidRDefault="006C297F" w:rsidP="00327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20-08</w:t>
            </w:r>
            <w:r w:rsidR="00880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510A" w:rsidRPr="006F5A0A" w:rsidRDefault="0088023B" w:rsidP="00327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( 07H – 09H30)</w:t>
            </w:r>
          </w:p>
        </w:tc>
        <w:tc>
          <w:tcPr>
            <w:tcW w:w="2126" w:type="dxa"/>
          </w:tcPr>
          <w:p w:rsidR="0088023B" w:rsidRDefault="006C297F" w:rsidP="00880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802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/08</w:t>
            </w:r>
          </w:p>
          <w:p w:rsidR="001A510A" w:rsidRPr="006F5A0A" w:rsidRDefault="0088023B" w:rsidP="00880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( 09H50 – 11H30)</w:t>
            </w:r>
          </w:p>
        </w:tc>
        <w:tc>
          <w:tcPr>
            <w:tcW w:w="2410" w:type="dxa"/>
          </w:tcPr>
          <w:p w:rsidR="001A510A" w:rsidRDefault="006C297F" w:rsidP="00880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802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/08</w:t>
            </w:r>
            <w:r w:rsidR="00880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023B" w:rsidRPr="006F5A0A" w:rsidRDefault="0088023B" w:rsidP="00880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( 07H – 09H30)</w:t>
            </w:r>
          </w:p>
        </w:tc>
        <w:tc>
          <w:tcPr>
            <w:tcW w:w="2693" w:type="dxa"/>
          </w:tcPr>
          <w:p w:rsidR="001A510A" w:rsidRDefault="006C297F" w:rsidP="00327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24/08</w:t>
            </w:r>
          </w:p>
          <w:p w:rsidR="0088023B" w:rsidRPr="006F5A0A" w:rsidRDefault="0088023B" w:rsidP="00327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( 09H50 – 11H30)</w:t>
            </w:r>
          </w:p>
        </w:tc>
      </w:tr>
      <w:tr w:rsidR="001E3988" w:rsidRPr="006F5A0A" w:rsidTr="00D76EE0">
        <w:trPr>
          <w:trHeight w:val="670"/>
        </w:trPr>
        <w:tc>
          <w:tcPr>
            <w:tcW w:w="1560" w:type="dxa"/>
            <w:vMerge/>
          </w:tcPr>
          <w:p w:rsidR="001E3988" w:rsidRPr="006F5A0A" w:rsidRDefault="001E3988" w:rsidP="00327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E3988" w:rsidRPr="006F5A0A" w:rsidRDefault="001A510A" w:rsidP="00327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0A">
              <w:rPr>
                <w:rFonts w:ascii="Times New Roman" w:hAnsi="Times New Roman" w:cs="Times New Roman"/>
                <w:sz w:val="24"/>
                <w:szCs w:val="24"/>
              </w:rPr>
              <w:t>CIÊNCIAS HUMANAS E SUAS TECNOLOGIAS</w:t>
            </w:r>
            <w:r w:rsidR="001E3988" w:rsidRPr="006F5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E3988" w:rsidRPr="006F5A0A" w:rsidRDefault="001A510A" w:rsidP="00327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0A">
              <w:rPr>
                <w:rFonts w:ascii="Times New Roman" w:hAnsi="Times New Roman" w:cs="Times New Roman"/>
                <w:sz w:val="24"/>
                <w:szCs w:val="24"/>
              </w:rPr>
              <w:t>REDAÇÃO, LINGUAGEM, CÓDIGOS E SUAS TECNOLOGIAS</w:t>
            </w:r>
          </w:p>
        </w:tc>
        <w:tc>
          <w:tcPr>
            <w:tcW w:w="2410" w:type="dxa"/>
          </w:tcPr>
          <w:p w:rsidR="001A510A" w:rsidRPr="006F5A0A" w:rsidRDefault="001A510A" w:rsidP="001A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0A">
              <w:rPr>
                <w:rFonts w:ascii="Times New Roman" w:hAnsi="Times New Roman" w:cs="Times New Roman"/>
                <w:sz w:val="24"/>
                <w:szCs w:val="24"/>
              </w:rPr>
              <w:t>CIÊNCIAS DA NATUREZA E SUAS TECNOLOGIAS</w:t>
            </w:r>
          </w:p>
          <w:p w:rsidR="001E3988" w:rsidRPr="006F5A0A" w:rsidRDefault="001E3988" w:rsidP="003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3988" w:rsidRPr="006F5A0A" w:rsidRDefault="001A510A" w:rsidP="003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0A"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  <w:r w:rsidR="001E3988" w:rsidRPr="006F5A0A">
              <w:rPr>
                <w:rFonts w:ascii="Times New Roman" w:hAnsi="Times New Roman" w:cs="Times New Roman"/>
                <w:sz w:val="24"/>
                <w:szCs w:val="24"/>
              </w:rPr>
              <w:t xml:space="preserve"> E SUAS TECNOLOGIAS</w:t>
            </w:r>
          </w:p>
          <w:p w:rsidR="001E3988" w:rsidRPr="006F5A0A" w:rsidRDefault="001E3988" w:rsidP="00327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elacomgrade2"/>
        <w:tblW w:w="10915" w:type="dxa"/>
        <w:tblInd w:w="108" w:type="dxa"/>
        <w:tblLayout w:type="fixed"/>
        <w:tblLook w:val="04A0"/>
      </w:tblPr>
      <w:tblGrid>
        <w:gridCol w:w="2694"/>
        <w:gridCol w:w="8221"/>
      </w:tblGrid>
      <w:tr w:rsidR="002B000B" w:rsidRPr="006F5A0A" w:rsidTr="0000456B">
        <w:tc>
          <w:tcPr>
            <w:tcW w:w="2694" w:type="dxa"/>
          </w:tcPr>
          <w:p w:rsidR="002B000B" w:rsidRPr="0000456B" w:rsidRDefault="002B000B" w:rsidP="00327D31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6B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8221" w:type="dxa"/>
          </w:tcPr>
          <w:p w:rsidR="002B000B" w:rsidRPr="0000456B" w:rsidRDefault="002B000B" w:rsidP="00880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CONTEÚDO  - SIMULADO </w:t>
            </w:r>
            <w:r w:rsidR="0088023B" w:rsidRPr="00004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004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B000B" w:rsidRPr="006F5A0A" w:rsidTr="0000456B">
        <w:tc>
          <w:tcPr>
            <w:tcW w:w="2694" w:type="dxa"/>
          </w:tcPr>
          <w:p w:rsidR="002B000B" w:rsidRPr="0000456B" w:rsidRDefault="002B000B" w:rsidP="003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6B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  <w:r w:rsidR="0088023B" w:rsidRPr="0000456B">
              <w:rPr>
                <w:rFonts w:ascii="Times New Roman" w:hAnsi="Times New Roman" w:cs="Times New Roman"/>
                <w:sz w:val="24"/>
                <w:szCs w:val="24"/>
              </w:rPr>
              <w:t xml:space="preserve"> Plaça</w:t>
            </w:r>
          </w:p>
        </w:tc>
        <w:tc>
          <w:tcPr>
            <w:tcW w:w="8221" w:type="dxa"/>
          </w:tcPr>
          <w:p w:rsidR="002B000B" w:rsidRPr="0000456B" w:rsidRDefault="00D05253" w:rsidP="006F5A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0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Clima mundo e Brasil.</w:t>
            </w:r>
          </w:p>
        </w:tc>
      </w:tr>
      <w:tr w:rsidR="0088023B" w:rsidRPr="006F5A0A" w:rsidTr="0000456B">
        <w:trPr>
          <w:trHeight w:val="314"/>
        </w:trPr>
        <w:tc>
          <w:tcPr>
            <w:tcW w:w="2694" w:type="dxa"/>
          </w:tcPr>
          <w:p w:rsidR="0088023B" w:rsidRPr="0000456B" w:rsidRDefault="0088023B" w:rsidP="0088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6B">
              <w:rPr>
                <w:rFonts w:ascii="Times New Roman" w:hAnsi="Times New Roman" w:cs="Times New Roman"/>
                <w:sz w:val="24"/>
                <w:szCs w:val="24"/>
              </w:rPr>
              <w:t>Geografia Wennsllen</w:t>
            </w:r>
          </w:p>
        </w:tc>
        <w:tc>
          <w:tcPr>
            <w:tcW w:w="8221" w:type="dxa"/>
          </w:tcPr>
          <w:p w:rsidR="0088023B" w:rsidRPr="0000456B" w:rsidRDefault="00D05253" w:rsidP="000045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45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t-BR"/>
              </w:rPr>
              <w:t>Apostila 10 Cap.2: População e características socioeconômicas.</w:t>
            </w:r>
          </w:p>
        </w:tc>
      </w:tr>
      <w:tr w:rsidR="002B000B" w:rsidRPr="006F5A0A" w:rsidTr="0000456B">
        <w:tc>
          <w:tcPr>
            <w:tcW w:w="2694" w:type="dxa"/>
          </w:tcPr>
          <w:p w:rsidR="0088023B" w:rsidRPr="0000456B" w:rsidRDefault="002B000B" w:rsidP="0000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6B">
              <w:rPr>
                <w:rFonts w:ascii="Times New Roman" w:hAnsi="Times New Roman" w:cs="Times New Roman"/>
                <w:sz w:val="24"/>
                <w:szCs w:val="24"/>
              </w:rPr>
              <w:t>História</w:t>
            </w:r>
            <w:r w:rsidR="0000456B" w:rsidRPr="0000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23B" w:rsidRPr="0000456B">
              <w:rPr>
                <w:rFonts w:ascii="Times New Roman" w:hAnsi="Times New Roman" w:cs="Times New Roman"/>
                <w:sz w:val="24"/>
                <w:szCs w:val="24"/>
              </w:rPr>
              <w:t>Ceará</w:t>
            </w:r>
          </w:p>
        </w:tc>
        <w:tc>
          <w:tcPr>
            <w:tcW w:w="8221" w:type="dxa"/>
          </w:tcPr>
          <w:p w:rsidR="002B000B" w:rsidRPr="0000456B" w:rsidRDefault="00D05253" w:rsidP="006F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6B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AP. 20 Cap 1: A independência da América portuguesa.</w:t>
            </w:r>
          </w:p>
        </w:tc>
      </w:tr>
      <w:tr w:rsidR="0088023B" w:rsidRPr="006F5A0A" w:rsidTr="0000456B">
        <w:tc>
          <w:tcPr>
            <w:tcW w:w="2694" w:type="dxa"/>
          </w:tcPr>
          <w:p w:rsidR="0088023B" w:rsidRPr="0000456B" w:rsidRDefault="0088023B" w:rsidP="0000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6B">
              <w:rPr>
                <w:rFonts w:ascii="Times New Roman" w:hAnsi="Times New Roman" w:cs="Times New Roman"/>
                <w:sz w:val="24"/>
                <w:szCs w:val="24"/>
              </w:rPr>
              <w:t>História</w:t>
            </w:r>
            <w:r w:rsidR="0000456B" w:rsidRPr="0000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56B">
              <w:rPr>
                <w:rFonts w:ascii="Times New Roman" w:hAnsi="Times New Roman" w:cs="Times New Roman"/>
                <w:sz w:val="24"/>
                <w:szCs w:val="24"/>
              </w:rPr>
              <w:t>Iasson</w:t>
            </w:r>
          </w:p>
        </w:tc>
        <w:tc>
          <w:tcPr>
            <w:tcW w:w="8221" w:type="dxa"/>
          </w:tcPr>
          <w:p w:rsidR="0088023B" w:rsidRPr="0000456B" w:rsidRDefault="0000456B" w:rsidP="0000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Imperialismo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</w:t>
            </w:r>
            <w:r w:rsidRPr="000045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Primeira Guerra Mundial</w:t>
            </w:r>
          </w:p>
        </w:tc>
      </w:tr>
      <w:tr w:rsidR="002B000B" w:rsidRPr="006F5A0A" w:rsidTr="0000456B">
        <w:tc>
          <w:tcPr>
            <w:tcW w:w="2694" w:type="dxa"/>
          </w:tcPr>
          <w:p w:rsidR="0088023B" w:rsidRPr="0000456B" w:rsidRDefault="002B000B" w:rsidP="0000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6B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  <w:r w:rsidR="0000456B" w:rsidRPr="0000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23B" w:rsidRPr="0000456B">
              <w:rPr>
                <w:rFonts w:ascii="Times New Roman" w:hAnsi="Times New Roman" w:cs="Times New Roman"/>
                <w:sz w:val="24"/>
                <w:szCs w:val="24"/>
              </w:rPr>
              <w:t>Jefferson</w:t>
            </w:r>
          </w:p>
        </w:tc>
        <w:tc>
          <w:tcPr>
            <w:tcW w:w="8221" w:type="dxa"/>
          </w:tcPr>
          <w:p w:rsidR="002B000B" w:rsidRPr="0000456B" w:rsidRDefault="00D05253" w:rsidP="0000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6B">
              <w:rPr>
                <w:rFonts w:ascii="Times New Roman" w:hAnsi="Times New Roman" w:cs="Times New Roman"/>
                <w:sz w:val="24"/>
                <w:szCs w:val="24"/>
              </w:rPr>
              <w:t>Sistema digestório.</w:t>
            </w:r>
          </w:p>
        </w:tc>
      </w:tr>
      <w:tr w:rsidR="0088023B" w:rsidRPr="006F5A0A" w:rsidTr="0000456B">
        <w:tc>
          <w:tcPr>
            <w:tcW w:w="2694" w:type="dxa"/>
          </w:tcPr>
          <w:p w:rsidR="0088023B" w:rsidRPr="0000456B" w:rsidRDefault="0088023B" w:rsidP="0000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6B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  <w:r w:rsidR="0000456B" w:rsidRPr="0000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56B">
              <w:rPr>
                <w:rFonts w:ascii="Times New Roman" w:hAnsi="Times New Roman" w:cs="Times New Roman"/>
                <w:sz w:val="24"/>
                <w:szCs w:val="24"/>
              </w:rPr>
              <w:t>Marilda</w:t>
            </w:r>
          </w:p>
        </w:tc>
        <w:tc>
          <w:tcPr>
            <w:tcW w:w="8221" w:type="dxa"/>
          </w:tcPr>
          <w:p w:rsidR="0088023B" w:rsidRPr="0000456B" w:rsidRDefault="00D05253" w:rsidP="0038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6B">
              <w:rPr>
                <w:rFonts w:ascii="Times New Roman" w:hAnsi="Times New Roman" w:cs="Times New Roman"/>
                <w:sz w:val="24"/>
                <w:szCs w:val="24"/>
              </w:rPr>
              <w:t>Introdução à Botânica.</w:t>
            </w:r>
          </w:p>
        </w:tc>
      </w:tr>
      <w:tr w:rsidR="002B000B" w:rsidRPr="006F5A0A" w:rsidTr="0000456B">
        <w:tc>
          <w:tcPr>
            <w:tcW w:w="2694" w:type="dxa"/>
          </w:tcPr>
          <w:p w:rsidR="002B000B" w:rsidRPr="0000456B" w:rsidRDefault="002B000B" w:rsidP="003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6B"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</w:p>
        </w:tc>
        <w:tc>
          <w:tcPr>
            <w:tcW w:w="8221" w:type="dxa"/>
          </w:tcPr>
          <w:p w:rsidR="002B000B" w:rsidRPr="0000456B" w:rsidRDefault="00D05253" w:rsidP="0000456B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00456B">
              <w:rPr>
                <w:color w:val="000000"/>
              </w:rPr>
              <w:t>O Romance de 1930</w:t>
            </w:r>
            <w:r w:rsidR="0000456B">
              <w:rPr>
                <w:color w:val="000000"/>
              </w:rPr>
              <w:t>.</w:t>
            </w:r>
          </w:p>
        </w:tc>
      </w:tr>
      <w:tr w:rsidR="002B000B" w:rsidRPr="006F5A0A" w:rsidTr="0000456B">
        <w:tc>
          <w:tcPr>
            <w:tcW w:w="2694" w:type="dxa"/>
          </w:tcPr>
          <w:p w:rsidR="002B000B" w:rsidRPr="0000456B" w:rsidRDefault="002B000B" w:rsidP="003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6B">
              <w:rPr>
                <w:rFonts w:ascii="Times New Roman" w:hAnsi="Times New Roman" w:cs="Times New Roman"/>
                <w:sz w:val="24"/>
                <w:szCs w:val="24"/>
              </w:rPr>
              <w:t>Química</w:t>
            </w:r>
          </w:p>
        </w:tc>
        <w:tc>
          <w:tcPr>
            <w:tcW w:w="8221" w:type="dxa"/>
          </w:tcPr>
          <w:p w:rsidR="0000456B" w:rsidRPr="0000456B" w:rsidRDefault="0000456B" w:rsidP="0000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0456B">
              <w:rPr>
                <w:rFonts w:ascii="Times New Roman" w:hAnsi="Times New Roman" w:cs="Times New Roman"/>
                <w:sz w:val="24"/>
                <w:szCs w:val="24"/>
              </w:rPr>
              <w:t xml:space="preserve">FrenteC: Orgânica - Função Orgânica Amina e Amida/FrenteB: Físico Química -  </w:t>
            </w:r>
          </w:p>
          <w:p w:rsidR="002B000B" w:rsidRPr="0000456B" w:rsidRDefault="0000456B" w:rsidP="0000456B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56B">
              <w:rPr>
                <w:rFonts w:ascii="Times New Roman" w:hAnsi="Times New Roman" w:cs="Times New Roman"/>
                <w:sz w:val="24"/>
                <w:szCs w:val="24"/>
              </w:rPr>
              <w:t>Cinética: Cálculo de velocidade de reação, complexo ativado, energia de ativação e variação de entalpia/Frente A: Atomística - Polaridade e Geometria Molecular.</w:t>
            </w:r>
          </w:p>
        </w:tc>
      </w:tr>
      <w:tr w:rsidR="002B000B" w:rsidRPr="006F5A0A" w:rsidTr="0000456B">
        <w:tc>
          <w:tcPr>
            <w:tcW w:w="2694" w:type="dxa"/>
          </w:tcPr>
          <w:p w:rsidR="0088023B" w:rsidRPr="0000456B" w:rsidRDefault="002B000B" w:rsidP="0000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6B"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  <w:r w:rsidR="0000456B" w:rsidRPr="0000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23B" w:rsidRPr="0000456B">
              <w:rPr>
                <w:rFonts w:ascii="Times New Roman" w:hAnsi="Times New Roman" w:cs="Times New Roman"/>
                <w:sz w:val="24"/>
                <w:szCs w:val="24"/>
              </w:rPr>
              <w:t>Fábio</w:t>
            </w:r>
          </w:p>
        </w:tc>
        <w:tc>
          <w:tcPr>
            <w:tcW w:w="8221" w:type="dxa"/>
          </w:tcPr>
          <w:p w:rsidR="002B000B" w:rsidRPr="0000456B" w:rsidRDefault="00D05253" w:rsidP="00D052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4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Números complexo na forma trigonométrica/ Conjunto/ Multiplicação / Divisão  / Potenciação na forma trigonométrica.</w:t>
            </w:r>
          </w:p>
        </w:tc>
      </w:tr>
      <w:tr w:rsidR="0088023B" w:rsidRPr="006F5A0A" w:rsidTr="0000456B">
        <w:tc>
          <w:tcPr>
            <w:tcW w:w="2694" w:type="dxa"/>
          </w:tcPr>
          <w:p w:rsidR="0088023B" w:rsidRPr="0000456B" w:rsidRDefault="0088023B" w:rsidP="0000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6B"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  <w:r w:rsidR="0000456B" w:rsidRPr="0000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56B">
              <w:rPr>
                <w:rFonts w:ascii="Times New Roman" w:hAnsi="Times New Roman" w:cs="Times New Roman"/>
                <w:sz w:val="24"/>
                <w:szCs w:val="24"/>
              </w:rPr>
              <w:t>Fabi</w:t>
            </w:r>
          </w:p>
        </w:tc>
        <w:tc>
          <w:tcPr>
            <w:tcW w:w="8221" w:type="dxa"/>
          </w:tcPr>
          <w:p w:rsidR="0088023B" w:rsidRPr="0000456B" w:rsidRDefault="0000456B" w:rsidP="00504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5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Polinômios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04DE9" w:rsidRPr="006F5A0A" w:rsidTr="0000456B">
        <w:tc>
          <w:tcPr>
            <w:tcW w:w="2694" w:type="dxa"/>
          </w:tcPr>
          <w:p w:rsidR="00504DE9" w:rsidRPr="0000456B" w:rsidRDefault="00504DE9" w:rsidP="003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6B">
              <w:rPr>
                <w:rFonts w:ascii="Times New Roman" w:hAnsi="Times New Roman" w:cs="Times New Roman"/>
                <w:sz w:val="24"/>
                <w:szCs w:val="24"/>
              </w:rPr>
              <w:t>Inglês</w:t>
            </w:r>
          </w:p>
        </w:tc>
        <w:tc>
          <w:tcPr>
            <w:tcW w:w="8221" w:type="dxa"/>
          </w:tcPr>
          <w:p w:rsidR="00504DE9" w:rsidRPr="0000456B" w:rsidRDefault="00D05253" w:rsidP="00327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6B">
              <w:rPr>
                <w:rFonts w:ascii="Times New Roman" w:hAnsi="Times New Roman" w:cs="Times New Roman"/>
                <w:sz w:val="24"/>
                <w:szCs w:val="24"/>
              </w:rPr>
              <w:t>Interpretação de texto / Modo imperativo.</w:t>
            </w:r>
          </w:p>
        </w:tc>
      </w:tr>
      <w:tr w:rsidR="0088023B" w:rsidRPr="006F5A0A" w:rsidTr="0000456B">
        <w:tc>
          <w:tcPr>
            <w:tcW w:w="2694" w:type="dxa"/>
          </w:tcPr>
          <w:p w:rsidR="0088023B" w:rsidRPr="0000456B" w:rsidRDefault="0088023B" w:rsidP="0000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6B">
              <w:rPr>
                <w:rFonts w:ascii="Times New Roman" w:hAnsi="Times New Roman" w:cs="Times New Roman"/>
                <w:sz w:val="24"/>
                <w:szCs w:val="24"/>
              </w:rPr>
              <w:t>Física</w:t>
            </w:r>
            <w:r w:rsidR="0000456B" w:rsidRPr="0000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56B">
              <w:rPr>
                <w:rFonts w:ascii="Times New Roman" w:hAnsi="Times New Roman" w:cs="Times New Roman"/>
                <w:sz w:val="24"/>
                <w:szCs w:val="24"/>
              </w:rPr>
              <w:t>Talita</w:t>
            </w:r>
          </w:p>
        </w:tc>
        <w:tc>
          <w:tcPr>
            <w:tcW w:w="8221" w:type="dxa"/>
          </w:tcPr>
          <w:p w:rsidR="003A0A07" w:rsidRPr="003A0A07" w:rsidRDefault="003A0A07" w:rsidP="003A0A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A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t-BR"/>
              </w:rPr>
              <w:t>Energias: Cinética, potencial Gravitacional, potencial elástica /e Mecânica</w:t>
            </w:r>
          </w:p>
          <w:p w:rsidR="0088023B" w:rsidRPr="003A0A07" w:rsidRDefault="003A0A07" w:rsidP="003A0A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0A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Associação de resitores.</w:t>
            </w:r>
          </w:p>
        </w:tc>
      </w:tr>
      <w:tr w:rsidR="0088023B" w:rsidRPr="006F5A0A" w:rsidTr="0000456B">
        <w:tc>
          <w:tcPr>
            <w:tcW w:w="2694" w:type="dxa"/>
          </w:tcPr>
          <w:p w:rsidR="0088023B" w:rsidRPr="0000456B" w:rsidRDefault="0088023B" w:rsidP="0000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6B">
              <w:rPr>
                <w:rFonts w:ascii="Times New Roman" w:hAnsi="Times New Roman" w:cs="Times New Roman"/>
                <w:sz w:val="24"/>
                <w:szCs w:val="24"/>
              </w:rPr>
              <w:t>Física</w:t>
            </w:r>
            <w:r w:rsidR="0000456B" w:rsidRPr="0000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56B">
              <w:rPr>
                <w:rFonts w:ascii="Times New Roman" w:hAnsi="Times New Roman" w:cs="Times New Roman"/>
                <w:sz w:val="24"/>
                <w:szCs w:val="24"/>
              </w:rPr>
              <w:t>Hitalo</w:t>
            </w:r>
          </w:p>
        </w:tc>
        <w:tc>
          <w:tcPr>
            <w:tcW w:w="8221" w:type="dxa"/>
          </w:tcPr>
          <w:p w:rsidR="0088023B" w:rsidRPr="0000456B" w:rsidRDefault="00D05253" w:rsidP="00327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Óptica: </w:t>
            </w:r>
            <w:r w:rsidRPr="0000456B">
              <w:rPr>
                <w:rFonts w:ascii="Times New Roman" w:eastAsia="Batang" w:hAnsi="Times New Roman" w:cs="Times New Roman"/>
                <w:sz w:val="24"/>
                <w:szCs w:val="24"/>
              </w:rPr>
              <w:t>fontes de luz, meios físicos, princípios da óptica geométrica, fenômenos ópticos (reflexão, refração e absorção) e cores./ Espelhos Planos: leis da reflexão, imagem de um objeto pontual e extenso, propriedades da imagem formada por um espelho planos, campo visual e espelhos conjugados. /Espelhos Esféricos: formação de imagens em espelhos côncavos e convexos e estudo analítico da imagem.</w:t>
            </w:r>
          </w:p>
        </w:tc>
      </w:tr>
      <w:tr w:rsidR="0000456B" w:rsidRPr="006F5A0A" w:rsidTr="0000456B">
        <w:tc>
          <w:tcPr>
            <w:tcW w:w="2694" w:type="dxa"/>
          </w:tcPr>
          <w:p w:rsidR="0000456B" w:rsidRPr="0000456B" w:rsidRDefault="0000456B" w:rsidP="003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6B">
              <w:rPr>
                <w:rFonts w:ascii="Times New Roman" w:hAnsi="Times New Roman" w:cs="Times New Roman"/>
                <w:sz w:val="24"/>
                <w:szCs w:val="24"/>
              </w:rPr>
              <w:t>Sociologia</w:t>
            </w:r>
          </w:p>
        </w:tc>
        <w:tc>
          <w:tcPr>
            <w:tcW w:w="8221" w:type="dxa"/>
          </w:tcPr>
          <w:p w:rsidR="0000456B" w:rsidRPr="0000456B" w:rsidRDefault="0000456B" w:rsidP="00327D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56B">
              <w:rPr>
                <w:rFonts w:ascii="Times New Roman" w:eastAsia="Calibri" w:hAnsi="Times New Roman" w:cs="Times New Roman"/>
                <w:sz w:val="24"/>
                <w:szCs w:val="24"/>
              </w:rPr>
              <w:t>Sociologia das Artes.</w:t>
            </w:r>
          </w:p>
        </w:tc>
      </w:tr>
      <w:tr w:rsidR="0000456B" w:rsidRPr="006F5A0A" w:rsidTr="0000456B">
        <w:tc>
          <w:tcPr>
            <w:tcW w:w="2694" w:type="dxa"/>
          </w:tcPr>
          <w:p w:rsidR="0000456B" w:rsidRPr="0000456B" w:rsidRDefault="0000456B" w:rsidP="0032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6B">
              <w:rPr>
                <w:rFonts w:ascii="Times New Roman" w:hAnsi="Times New Roman" w:cs="Times New Roman"/>
                <w:sz w:val="24"/>
                <w:szCs w:val="24"/>
              </w:rPr>
              <w:t>Filosofia</w:t>
            </w:r>
          </w:p>
        </w:tc>
        <w:tc>
          <w:tcPr>
            <w:tcW w:w="8221" w:type="dxa"/>
          </w:tcPr>
          <w:p w:rsidR="0000456B" w:rsidRPr="0000456B" w:rsidRDefault="0000456B" w:rsidP="00327D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56B">
              <w:rPr>
                <w:rFonts w:ascii="Times New Roman" w:hAnsi="Times New Roman" w:cs="Times New Roman"/>
                <w:sz w:val="24"/>
                <w:szCs w:val="24"/>
              </w:rPr>
              <w:t xml:space="preserve">Capítulo 1: A Filosofia da arte e estética.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0456B">
              <w:rPr>
                <w:rFonts w:ascii="Times New Roman" w:hAnsi="Times New Roman" w:cs="Times New Roman"/>
                <w:sz w:val="24"/>
                <w:szCs w:val="24"/>
              </w:rPr>
              <w:t>Capitulo 2: Arte: um modo de pensar no mundo.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0456B">
              <w:rPr>
                <w:rFonts w:ascii="Times New Roman" w:hAnsi="Times New Roman" w:cs="Times New Roman"/>
                <w:sz w:val="24"/>
                <w:szCs w:val="24"/>
              </w:rPr>
              <w:t xml:space="preserve"> Capítulo 3: O significado da obra de arte.</w:t>
            </w:r>
          </w:p>
        </w:tc>
      </w:tr>
    </w:tbl>
    <w:p w:rsidR="00C66A72" w:rsidRDefault="00C66A72" w:rsidP="00622B81">
      <w:pPr>
        <w:spacing w:after="0" w:line="240" w:lineRule="auto"/>
        <w:ind w:left="-1134" w:firstLine="1134"/>
      </w:pPr>
    </w:p>
    <w:sectPr w:rsidR="00C66A72" w:rsidSect="00327D31">
      <w:headerReference w:type="default" r:id="rId7"/>
      <w:pgSz w:w="11907" w:h="16839" w:code="9"/>
      <w:pgMar w:top="568" w:right="282" w:bottom="568" w:left="567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AA5" w:rsidRDefault="00AA6AA5" w:rsidP="00D331F5">
      <w:pPr>
        <w:spacing w:after="0" w:line="240" w:lineRule="auto"/>
      </w:pPr>
      <w:r>
        <w:separator/>
      </w:r>
    </w:p>
  </w:endnote>
  <w:endnote w:type="continuationSeparator" w:id="1">
    <w:p w:rsidR="00AA6AA5" w:rsidRDefault="00AA6AA5" w:rsidP="00D3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AA5" w:rsidRDefault="00AA6AA5" w:rsidP="00D331F5">
      <w:pPr>
        <w:spacing w:after="0" w:line="240" w:lineRule="auto"/>
      </w:pPr>
      <w:r>
        <w:separator/>
      </w:r>
    </w:p>
  </w:footnote>
  <w:footnote w:type="continuationSeparator" w:id="1">
    <w:p w:rsidR="00AA6AA5" w:rsidRDefault="00AA6AA5" w:rsidP="00D33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82B" w:rsidRDefault="00FD082B" w:rsidP="00FD082B">
    <w:pPr>
      <w:pStyle w:val="Cabealho"/>
      <w:jc w:val="center"/>
      <w:rPr>
        <w:sz w:val="28"/>
        <w:szCs w:val="28"/>
      </w:rPr>
    </w:pPr>
    <w:r>
      <w:rPr>
        <w:noProof/>
        <w:sz w:val="28"/>
        <w:szCs w:val="28"/>
        <w:lang w:eastAsia="pt-BR"/>
      </w:rPr>
      <w:drawing>
        <wp:inline distT="0" distB="0" distL="0" distR="0">
          <wp:extent cx="2043666" cy="808075"/>
          <wp:effectExtent l="19050" t="0" r="0" b="0"/>
          <wp:docPr id="2" name="Imagem 1" descr="logo impac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pac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7875" cy="809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6CC3" w:rsidRDefault="004B6CC3">
    <w:pPr>
      <w:pStyle w:val="Cabealho"/>
    </w:pPr>
  </w:p>
  <w:p w:rsidR="00F03531" w:rsidRPr="00FD082B" w:rsidRDefault="00F03531">
    <w:pPr>
      <w:pStyle w:val="Cabealho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1137"/>
    <w:multiLevelType w:val="hybridMultilevel"/>
    <w:tmpl w:val="D83E8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85973"/>
    <w:multiLevelType w:val="hybridMultilevel"/>
    <w:tmpl w:val="A3E27C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3060D"/>
    <w:multiLevelType w:val="hybridMultilevel"/>
    <w:tmpl w:val="30F0C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821C9"/>
    <w:multiLevelType w:val="hybridMultilevel"/>
    <w:tmpl w:val="BC0ED7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C384C"/>
    <w:multiLevelType w:val="hybridMultilevel"/>
    <w:tmpl w:val="E45E6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86257"/>
    <w:multiLevelType w:val="hybridMultilevel"/>
    <w:tmpl w:val="59629CAA"/>
    <w:lvl w:ilvl="0" w:tplc="8ABE21CE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57EA9"/>
    <w:multiLevelType w:val="hybridMultilevel"/>
    <w:tmpl w:val="B734D91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62"/>
  </w:hdrShapeDefaults>
  <w:footnotePr>
    <w:footnote w:id="0"/>
    <w:footnote w:id="1"/>
  </w:footnotePr>
  <w:endnotePr>
    <w:endnote w:id="0"/>
    <w:endnote w:id="1"/>
  </w:endnotePr>
  <w:compat/>
  <w:rsids>
    <w:rsidRoot w:val="00D331F5"/>
    <w:rsid w:val="0000456B"/>
    <w:rsid w:val="00032432"/>
    <w:rsid w:val="00034D8B"/>
    <w:rsid w:val="0006364B"/>
    <w:rsid w:val="00080765"/>
    <w:rsid w:val="000B46D1"/>
    <w:rsid w:val="000C5FE3"/>
    <w:rsid w:val="000F2598"/>
    <w:rsid w:val="000F3209"/>
    <w:rsid w:val="000F35FD"/>
    <w:rsid w:val="0010033B"/>
    <w:rsid w:val="00110022"/>
    <w:rsid w:val="00135624"/>
    <w:rsid w:val="00172D1E"/>
    <w:rsid w:val="0018455C"/>
    <w:rsid w:val="00191123"/>
    <w:rsid w:val="001A510A"/>
    <w:rsid w:val="001B714B"/>
    <w:rsid w:val="001C2B50"/>
    <w:rsid w:val="001D0F04"/>
    <w:rsid w:val="001D1475"/>
    <w:rsid w:val="001E3988"/>
    <w:rsid w:val="001F48FE"/>
    <w:rsid w:val="001F4F20"/>
    <w:rsid w:val="00202B57"/>
    <w:rsid w:val="0020542C"/>
    <w:rsid w:val="00217B6E"/>
    <w:rsid w:val="0023485B"/>
    <w:rsid w:val="00247FFB"/>
    <w:rsid w:val="00254765"/>
    <w:rsid w:val="00256700"/>
    <w:rsid w:val="002A043A"/>
    <w:rsid w:val="002A6D3D"/>
    <w:rsid w:val="002B000B"/>
    <w:rsid w:val="002B59C4"/>
    <w:rsid w:val="002C0712"/>
    <w:rsid w:val="002C7A58"/>
    <w:rsid w:val="002E4568"/>
    <w:rsid w:val="00300A10"/>
    <w:rsid w:val="00313523"/>
    <w:rsid w:val="00313FDB"/>
    <w:rsid w:val="00317E4E"/>
    <w:rsid w:val="00327D31"/>
    <w:rsid w:val="003366A8"/>
    <w:rsid w:val="00357C08"/>
    <w:rsid w:val="003670AD"/>
    <w:rsid w:val="003711E9"/>
    <w:rsid w:val="00372533"/>
    <w:rsid w:val="00375B30"/>
    <w:rsid w:val="003868F6"/>
    <w:rsid w:val="003A0A07"/>
    <w:rsid w:val="003C20DD"/>
    <w:rsid w:val="003C3C85"/>
    <w:rsid w:val="003C47C0"/>
    <w:rsid w:val="003D1DF9"/>
    <w:rsid w:val="003D32D2"/>
    <w:rsid w:val="003F0AF3"/>
    <w:rsid w:val="003F0E8D"/>
    <w:rsid w:val="00427CA1"/>
    <w:rsid w:val="004438EB"/>
    <w:rsid w:val="00455A76"/>
    <w:rsid w:val="00457DF5"/>
    <w:rsid w:val="00476512"/>
    <w:rsid w:val="004B3688"/>
    <w:rsid w:val="004B4130"/>
    <w:rsid w:val="004B67A2"/>
    <w:rsid w:val="004B6CC3"/>
    <w:rsid w:val="004C2718"/>
    <w:rsid w:val="004D0E53"/>
    <w:rsid w:val="004E3EF8"/>
    <w:rsid w:val="004F1806"/>
    <w:rsid w:val="004F4230"/>
    <w:rsid w:val="00504DE9"/>
    <w:rsid w:val="00540EF2"/>
    <w:rsid w:val="0056207D"/>
    <w:rsid w:val="005738C8"/>
    <w:rsid w:val="00575934"/>
    <w:rsid w:val="00582BB2"/>
    <w:rsid w:val="0058551F"/>
    <w:rsid w:val="00590A76"/>
    <w:rsid w:val="005B2BB3"/>
    <w:rsid w:val="005B7243"/>
    <w:rsid w:val="005C12C4"/>
    <w:rsid w:val="005D3D46"/>
    <w:rsid w:val="006078D0"/>
    <w:rsid w:val="006162AB"/>
    <w:rsid w:val="00622B81"/>
    <w:rsid w:val="006338A7"/>
    <w:rsid w:val="00672408"/>
    <w:rsid w:val="006836A7"/>
    <w:rsid w:val="006B2893"/>
    <w:rsid w:val="006C297F"/>
    <w:rsid w:val="006C4B86"/>
    <w:rsid w:val="006E42B8"/>
    <w:rsid w:val="006E5B9C"/>
    <w:rsid w:val="006F5A0A"/>
    <w:rsid w:val="00707515"/>
    <w:rsid w:val="00722025"/>
    <w:rsid w:val="00744D13"/>
    <w:rsid w:val="007760B3"/>
    <w:rsid w:val="00782972"/>
    <w:rsid w:val="00786D6A"/>
    <w:rsid w:val="007B4629"/>
    <w:rsid w:val="007B6A74"/>
    <w:rsid w:val="007E70BD"/>
    <w:rsid w:val="007F37F1"/>
    <w:rsid w:val="00823810"/>
    <w:rsid w:val="008257CC"/>
    <w:rsid w:val="0083369C"/>
    <w:rsid w:val="00842A0C"/>
    <w:rsid w:val="008443EA"/>
    <w:rsid w:val="00860981"/>
    <w:rsid w:val="00861517"/>
    <w:rsid w:val="0086575E"/>
    <w:rsid w:val="0088023B"/>
    <w:rsid w:val="008B3FE9"/>
    <w:rsid w:val="008E6419"/>
    <w:rsid w:val="00914419"/>
    <w:rsid w:val="00917B4F"/>
    <w:rsid w:val="00922211"/>
    <w:rsid w:val="00922A75"/>
    <w:rsid w:val="00934DED"/>
    <w:rsid w:val="00934E12"/>
    <w:rsid w:val="0094465E"/>
    <w:rsid w:val="0095689D"/>
    <w:rsid w:val="0095694F"/>
    <w:rsid w:val="0097024A"/>
    <w:rsid w:val="009716F7"/>
    <w:rsid w:val="00983540"/>
    <w:rsid w:val="00992ED7"/>
    <w:rsid w:val="009A179B"/>
    <w:rsid w:val="009B2EF9"/>
    <w:rsid w:val="009D16F9"/>
    <w:rsid w:val="009D2C9E"/>
    <w:rsid w:val="009E61BE"/>
    <w:rsid w:val="009F0B91"/>
    <w:rsid w:val="009F5DB8"/>
    <w:rsid w:val="00A019FF"/>
    <w:rsid w:val="00A10087"/>
    <w:rsid w:val="00A1588F"/>
    <w:rsid w:val="00A17A12"/>
    <w:rsid w:val="00A22745"/>
    <w:rsid w:val="00A6009E"/>
    <w:rsid w:val="00A7208D"/>
    <w:rsid w:val="00A9379A"/>
    <w:rsid w:val="00A969E9"/>
    <w:rsid w:val="00AA6AA5"/>
    <w:rsid w:val="00AB52B7"/>
    <w:rsid w:val="00AC00B5"/>
    <w:rsid w:val="00AD6804"/>
    <w:rsid w:val="00AE0DDF"/>
    <w:rsid w:val="00AE1251"/>
    <w:rsid w:val="00AE7604"/>
    <w:rsid w:val="00AE7FB7"/>
    <w:rsid w:val="00AF0EC4"/>
    <w:rsid w:val="00AF64D8"/>
    <w:rsid w:val="00B1366F"/>
    <w:rsid w:val="00B142C0"/>
    <w:rsid w:val="00B20157"/>
    <w:rsid w:val="00B27D0E"/>
    <w:rsid w:val="00B35FB4"/>
    <w:rsid w:val="00B94F00"/>
    <w:rsid w:val="00B960EE"/>
    <w:rsid w:val="00BA2514"/>
    <w:rsid w:val="00BA3A82"/>
    <w:rsid w:val="00BB0CBA"/>
    <w:rsid w:val="00BD5414"/>
    <w:rsid w:val="00BE13A7"/>
    <w:rsid w:val="00BE5B8E"/>
    <w:rsid w:val="00C04F53"/>
    <w:rsid w:val="00C17456"/>
    <w:rsid w:val="00C24CA1"/>
    <w:rsid w:val="00C40087"/>
    <w:rsid w:val="00C50269"/>
    <w:rsid w:val="00C518E3"/>
    <w:rsid w:val="00C6359B"/>
    <w:rsid w:val="00C64500"/>
    <w:rsid w:val="00C648E3"/>
    <w:rsid w:val="00C66A72"/>
    <w:rsid w:val="00C722CE"/>
    <w:rsid w:val="00C731DF"/>
    <w:rsid w:val="00C74FF7"/>
    <w:rsid w:val="00C82AA8"/>
    <w:rsid w:val="00C92916"/>
    <w:rsid w:val="00C93850"/>
    <w:rsid w:val="00C97F5B"/>
    <w:rsid w:val="00CA75EA"/>
    <w:rsid w:val="00CB028C"/>
    <w:rsid w:val="00CB2094"/>
    <w:rsid w:val="00CB6D1A"/>
    <w:rsid w:val="00CC14B7"/>
    <w:rsid w:val="00CD5C59"/>
    <w:rsid w:val="00CE6723"/>
    <w:rsid w:val="00CF34B2"/>
    <w:rsid w:val="00CF353B"/>
    <w:rsid w:val="00CF5CEF"/>
    <w:rsid w:val="00CF7CFC"/>
    <w:rsid w:val="00D05253"/>
    <w:rsid w:val="00D331F5"/>
    <w:rsid w:val="00D45A8F"/>
    <w:rsid w:val="00D51D44"/>
    <w:rsid w:val="00D62F09"/>
    <w:rsid w:val="00D76EE0"/>
    <w:rsid w:val="00D77F7B"/>
    <w:rsid w:val="00D86487"/>
    <w:rsid w:val="00DC5E99"/>
    <w:rsid w:val="00DD267D"/>
    <w:rsid w:val="00DD343C"/>
    <w:rsid w:val="00E1017F"/>
    <w:rsid w:val="00E1133E"/>
    <w:rsid w:val="00E13262"/>
    <w:rsid w:val="00E33B4A"/>
    <w:rsid w:val="00E442D6"/>
    <w:rsid w:val="00E83EB4"/>
    <w:rsid w:val="00E87CA7"/>
    <w:rsid w:val="00E90BAA"/>
    <w:rsid w:val="00E936D7"/>
    <w:rsid w:val="00EC5ECC"/>
    <w:rsid w:val="00EC74C3"/>
    <w:rsid w:val="00ED28C2"/>
    <w:rsid w:val="00ED6DBE"/>
    <w:rsid w:val="00EE3FB0"/>
    <w:rsid w:val="00EF2ED2"/>
    <w:rsid w:val="00F03531"/>
    <w:rsid w:val="00F0752F"/>
    <w:rsid w:val="00F81C17"/>
    <w:rsid w:val="00FB4594"/>
    <w:rsid w:val="00FD082B"/>
    <w:rsid w:val="00FF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33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D3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331F5"/>
  </w:style>
  <w:style w:type="paragraph" w:styleId="Rodap">
    <w:name w:val="footer"/>
    <w:basedOn w:val="Normal"/>
    <w:link w:val="RodapChar"/>
    <w:uiPriority w:val="99"/>
    <w:semiHidden/>
    <w:unhideWhenUsed/>
    <w:rsid w:val="00D3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331F5"/>
  </w:style>
  <w:style w:type="paragraph" w:styleId="Textodebalo">
    <w:name w:val="Balloon Text"/>
    <w:basedOn w:val="Normal"/>
    <w:link w:val="TextodebaloChar"/>
    <w:uiPriority w:val="99"/>
    <w:semiHidden/>
    <w:unhideWhenUsed/>
    <w:rsid w:val="00D3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1F5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D33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86D6A"/>
    <w:pPr>
      <w:ind w:left="720"/>
      <w:contextualSpacing/>
    </w:pPr>
  </w:style>
  <w:style w:type="table" w:customStyle="1" w:styleId="Tabelacomgrade2">
    <w:name w:val="Tabela com grade2"/>
    <w:basedOn w:val="Tabelanormal"/>
    <w:next w:val="Tabelacomgrade"/>
    <w:uiPriority w:val="59"/>
    <w:rsid w:val="002B0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0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AnaLucia</dc:creator>
  <cp:lastModifiedBy>AnaLucia</cp:lastModifiedBy>
  <cp:revision>5</cp:revision>
  <cp:lastPrinted>2016-04-11T12:05:00Z</cp:lastPrinted>
  <dcterms:created xsi:type="dcterms:W3CDTF">2018-08-13T17:45:00Z</dcterms:created>
  <dcterms:modified xsi:type="dcterms:W3CDTF">2018-08-14T12:10:00Z</dcterms:modified>
</cp:coreProperties>
</file>